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F756" w14:textId="77777777" w:rsidR="00F559C6" w:rsidRPr="008423D3" w:rsidRDefault="008423D3" w:rsidP="008423D3">
      <w:pPr>
        <w:spacing w:after="0" w:line="240" w:lineRule="auto"/>
        <w:jc w:val="center"/>
        <w:rPr>
          <w:b/>
          <w:sz w:val="28"/>
          <w:szCs w:val="28"/>
        </w:rPr>
      </w:pPr>
      <w:r w:rsidRPr="008423D3">
        <w:rPr>
          <w:b/>
          <w:sz w:val="28"/>
          <w:szCs w:val="28"/>
        </w:rPr>
        <w:t>Care1st Health Plan</w:t>
      </w:r>
    </w:p>
    <w:p w14:paraId="0FA37949" w14:textId="77777777" w:rsidR="008423D3" w:rsidRPr="008423D3" w:rsidRDefault="008423D3" w:rsidP="008423D3">
      <w:pPr>
        <w:spacing w:after="0" w:line="240" w:lineRule="auto"/>
        <w:jc w:val="center"/>
        <w:rPr>
          <w:b/>
          <w:sz w:val="28"/>
          <w:szCs w:val="28"/>
        </w:rPr>
      </w:pPr>
      <w:r w:rsidRPr="008423D3">
        <w:rPr>
          <w:b/>
          <w:sz w:val="28"/>
          <w:szCs w:val="28"/>
        </w:rPr>
        <w:t>Behavioral Health Provider Deliverables</w:t>
      </w:r>
    </w:p>
    <w:p w14:paraId="0D708D3C" w14:textId="7220C072" w:rsidR="008423D3" w:rsidRPr="008423D3" w:rsidRDefault="008423D3" w:rsidP="008423D3">
      <w:pPr>
        <w:spacing w:after="0" w:line="240" w:lineRule="auto"/>
        <w:jc w:val="center"/>
        <w:rPr>
          <w:b/>
          <w:sz w:val="28"/>
          <w:szCs w:val="28"/>
        </w:rPr>
      </w:pPr>
      <w:r w:rsidRPr="008423D3">
        <w:rPr>
          <w:b/>
          <w:sz w:val="28"/>
          <w:szCs w:val="28"/>
        </w:rPr>
        <w:t xml:space="preserve">Effective </w:t>
      </w:r>
      <w:r w:rsidR="00B824C0">
        <w:rPr>
          <w:b/>
          <w:sz w:val="28"/>
          <w:szCs w:val="28"/>
        </w:rPr>
        <w:t>10</w:t>
      </w:r>
      <w:r w:rsidR="00162E51">
        <w:rPr>
          <w:b/>
          <w:sz w:val="28"/>
          <w:szCs w:val="28"/>
        </w:rPr>
        <w:t>/1/202</w:t>
      </w:r>
      <w:r w:rsidR="00B824C0">
        <w:rPr>
          <w:b/>
          <w:sz w:val="28"/>
          <w:szCs w:val="28"/>
        </w:rPr>
        <w:t>1</w:t>
      </w:r>
    </w:p>
    <w:p w14:paraId="31E6F49D" w14:textId="77777777" w:rsidR="003F6169" w:rsidRPr="003F6169" w:rsidRDefault="003F6169" w:rsidP="003F6169">
      <w:pPr>
        <w:rPr>
          <w:b/>
        </w:rPr>
      </w:pPr>
    </w:p>
    <w:tbl>
      <w:tblPr>
        <w:tblStyle w:val="TableGrid"/>
        <w:tblW w:w="11340" w:type="dxa"/>
        <w:tblInd w:w="-185" w:type="dxa"/>
        <w:tblLook w:val="04A0" w:firstRow="1" w:lastRow="0" w:firstColumn="1" w:lastColumn="0" w:noHBand="0" w:noVBand="1"/>
      </w:tblPr>
      <w:tblGrid>
        <w:gridCol w:w="1821"/>
        <w:gridCol w:w="3034"/>
        <w:gridCol w:w="1978"/>
        <w:gridCol w:w="4507"/>
      </w:tblGrid>
      <w:tr w:rsidR="0090156B" w:rsidRPr="008423D3" w14:paraId="01465E67" w14:textId="77777777" w:rsidTr="00747A06">
        <w:tc>
          <w:tcPr>
            <w:tcW w:w="1985" w:type="dxa"/>
          </w:tcPr>
          <w:p w14:paraId="0442FF42" w14:textId="77777777" w:rsidR="0090156B" w:rsidRPr="008423D3" w:rsidRDefault="0090156B" w:rsidP="003F6169">
            <w:pPr>
              <w:jc w:val="center"/>
              <w:rPr>
                <w:b/>
              </w:rPr>
            </w:pPr>
            <w:r w:rsidRPr="008423D3">
              <w:rPr>
                <w:b/>
              </w:rPr>
              <w:t>Deliverable</w:t>
            </w:r>
          </w:p>
        </w:tc>
        <w:tc>
          <w:tcPr>
            <w:tcW w:w="2488" w:type="dxa"/>
          </w:tcPr>
          <w:p w14:paraId="194740C0" w14:textId="77777777" w:rsidR="0090156B" w:rsidRPr="008423D3" w:rsidRDefault="0090156B" w:rsidP="003F6169">
            <w:pPr>
              <w:jc w:val="center"/>
              <w:rPr>
                <w:b/>
              </w:rPr>
            </w:pPr>
            <w:r w:rsidRPr="008423D3">
              <w:rPr>
                <w:b/>
              </w:rPr>
              <w:t>Point of Contact/Send To:</w:t>
            </w:r>
          </w:p>
          <w:p w14:paraId="5D8BBAF3" w14:textId="77777777" w:rsidR="0090156B" w:rsidRPr="008423D3" w:rsidRDefault="0090156B" w:rsidP="003F6169">
            <w:pPr>
              <w:jc w:val="center"/>
              <w:rPr>
                <w:b/>
              </w:rPr>
            </w:pPr>
          </w:p>
        </w:tc>
        <w:tc>
          <w:tcPr>
            <w:tcW w:w="2230" w:type="dxa"/>
          </w:tcPr>
          <w:p w14:paraId="548FD4C4" w14:textId="77777777" w:rsidR="0090156B" w:rsidRPr="008423D3" w:rsidRDefault="0090156B" w:rsidP="003F6169">
            <w:pPr>
              <w:jc w:val="center"/>
              <w:rPr>
                <w:b/>
              </w:rPr>
            </w:pPr>
            <w:r>
              <w:rPr>
                <w:b/>
              </w:rPr>
              <w:t>Due Date</w:t>
            </w:r>
          </w:p>
        </w:tc>
        <w:tc>
          <w:tcPr>
            <w:tcW w:w="4637" w:type="dxa"/>
          </w:tcPr>
          <w:p w14:paraId="2CE250E6" w14:textId="77777777" w:rsidR="0090156B" w:rsidRDefault="0090156B" w:rsidP="003F6169">
            <w:pPr>
              <w:jc w:val="center"/>
              <w:rPr>
                <w:b/>
              </w:rPr>
            </w:pPr>
            <w:r>
              <w:rPr>
                <w:b/>
              </w:rPr>
              <w:t>Template</w:t>
            </w:r>
          </w:p>
        </w:tc>
      </w:tr>
      <w:tr w:rsidR="0090156B" w14:paraId="2B470EB5" w14:textId="77777777" w:rsidTr="00747A06">
        <w:tc>
          <w:tcPr>
            <w:tcW w:w="1985" w:type="dxa"/>
          </w:tcPr>
          <w:p w14:paraId="03A0368A" w14:textId="1690E143" w:rsidR="0090156B" w:rsidRDefault="0090156B" w:rsidP="003F6169">
            <w:pPr>
              <w:jc w:val="center"/>
            </w:pPr>
            <w:r>
              <w:t>P</w:t>
            </w:r>
            <w:r w:rsidR="00DF2A35">
              <w:t>sychiatric Rehabilitation Progress</w:t>
            </w:r>
            <w:r w:rsidRPr="008423D3">
              <w:t xml:space="preserve"> Report</w:t>
            </w:r>
            <w:r w:rsidR="003F6169">
              <w:t>*</w:t>
            </w:r>
          </w:p>
        </w:tc>
        <w:tc>
          <w:tcPr>
            <w:tcW w:w="2488" w:type="dxa"/>
          </w:tcPr>
          <w:p w14:paraId="34590A8D" w14:textId="4E21CED9" w:rsidR="0090156B" w:rsidRDefault="007B2B2C" w:rsidP="003F6169">
            <w:pPr>
              <w:jc w:val="center"/>
            </w:pPr>
            <w:r>
              <w:t>Jen Zepeda</w:t>
            </w:r>
          </w:p>
          <w:p w14:paraId="56F68DF5" w14:textId="2848B1DD" w:rsidR="0090156B" w:rsidRDefault="009562AF" w:rsidP="003F6169">
            <w:pPr>
              <w:jc w:val="center"/>
            </w:pPr>
            <w:hyperlink r:id="rId6" w:history="1">
              <w:r w:rsidR="007B2B2C" w:rsidRPr="004D085C">
                <w:rPr>
                  <w:rStyle w:val="Hyperlink"/>
                </w:rPr>
                <w:t>Jennifer.Zepeda@wellcare.com</w:t>
              </w:r>
            </w:hyperlink>
          </w:p>
          <w:p w14:paraId="4BB0DC8A" w14:textId="6EEA6F3A" w:rsidR="0090156B" w:rsidRDefault="007B2B2C" w:rsidP="007B2B2C">
            <w:pPr>
              <w:jc w:val="center"/>
            </w:pPr>
            <w:r>
              <w:t>480.284.2998</w:t>
            </w:r>
          </w:p>
          <w:p w14:paraId="5B0964E9" w14:textId="77777777" w:rsidR="0090156B" w:rsidRDefault="0090156B" w:rsidP="003F6169">
            <w:pPr>
              <w:jc w:val="center"/>
            </w:pPr>
          </w:p>
        </w:tc>
        <w:tc>
          <w:tcPr>
            <w:tcW w:w="2230" w:type="dxa"/>
          </w:tcPr>
          <w:p w14:paraId="12712320" w14:textId="77777777" w:rsidR="0090156B" w:rsidRDefault="0090156B" w:rsidP="003F6169">
            <w:pPr>
              <w:jc w:val="center"/>
            </w:pPr>
            <w:r w:rsidRPr="008423D3">
              <w:t>5th day of the month</w:t>
            </w:r>
          </w:p>
        </w:tc>
        <w:bookmarkStart w:id="0" w:name="_MON_1642220394"/>
        <w:bookmarkEnd w:id="0"/>
        <w:tc>
          <w:tcPr>
            <w:tcW w:w="4637" w:type="dxa"/>
          </w:tcPr>
          <w:p w14:paraId="195D4C5B" w14:textId="20C2560A" w:rsidR="0090156B" w:rsidRPr="008423D3" w:rsidRDefault="007B2B2C" w:rsidP="003F6169">
            <w:pPr>
              <w:jc w:val="center"/>
            </w:pPr>
            <w:r>
              <w:object w:dxaOrig="1311" w:dyaOrig="849" w14:anchorId="15741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2.75pt" o:ole="">
                  <v:imagedata r:id="rId7" o:title=""/>
                </v:shape>
                <o:OLEObject Type="Embed" ProgID="Excel.Sheet.12" ShapeID="_x0000_i1025" DrawAspect="Icon" ObjectID="_1705800321" r:id="rId8"/>
              </w:object>
            </w:r>
          </w:p>
        </w:tc>
      </w:tr>
      <w:tr w:rsidR="0090156B" w14:paraId="335F741C" w14:textId="77777777" w:rsidTr="00747A06">
        <w:tc>
          <w:tcPr>
            <w:tcW w:w="1985" w:type="dxa"/>
          </w:tcPr>
          <w:p w14:paraId="600C12D0" w14:textId="7808BA84" w:rsidR="0090156B" w:rsidRDefault="00DF2A35" w:rsidP="003F6169">
            <w:pPr>
              <w:jc w:val="center"/>
            </w:pPr>
            <w:r>
              <w:t>Supportive Housing Report</w:t>
            </w:r>
            <w:r w:rsidR="003F6169">
              <w:t>*</w:t>
            </w:r>
          </w:p>
        </w:tc>
        <w:tc>
          <w:tcPr>
            <w:tcW w:w="2488" w:type="dxa"/>
          </w:tcPr>
          <w:p w14:paraId="4A3AA654" w14:textId="63B06C26" w:rsidR="0090156B" w:rsidRDefault="00472FFB" w:rsidP="003F6169">
            <w:pPr>
              <w:jc w:val="center"/>
            </w:pPr>
            <w:r>
              <w:t>Kristi Denk</w:t>
            </w:r>
          </w:p>
          <w:p w14:paraId="7F3D5FF8" w14:textId="7097B1F0" w:rsidR="00472FFB" w:rsidRDefault="009562AF" w:rsidP="00472FFB">
            <w:pPr>
              <w:jc w:val="center"/>
            </w:pPr>
            <w:hyperlink r:id="rId9" w:history="1">
              <w:r w:rsidR="00472FFB" w:rsidRPr="00530B9F">
                <w:rPr>
                  <w:rStyle w:val="Hyperlink"/>
                </w:rPr>
                <w:t>kristi.denk@care1staz.com</w:t>
              </w:r>
            </w:hyperlink>
          </w:p>
          <w:p w14:paraId="2AB1C24A" w14:textId="63D05574" w:rsidR="0090156B" w:rsidRDefault="005E2C94" w:rsidP="00472FFB">
            <w:pPr>
              <w:jc w:val="center"/>
            </w:pPr>
            <w:r>
              <w:t>480.216.4414</w:t>
            </w:r>
          </w:p>
          <w:p w14:paraId="00775EAA" w14:textId="77777777" w:rsidR="0090156B" w:rsidRDefault="0090156B" w:rsidP="003F6169">
            <w:pPr>
              <w:jc w:val="center"/>
            </w:pPr>
          </w:p>
        </w:tc>
        <w:tc>
          <w:tcPr>
            <w:tcW w:w="2230" w:type="dxa"/>
          </w:tcPr>
          <w:p w14:paraId="7E7741B2" w14:textId="77777777" w:rsidR="0090156B" w:rsidRDefault="0090156B" w:rsidP="003F6169">
            <w:pPr>
              <w:jc w:val="center"/>
            </w:pPr>
            <w:r w:rsidRPr="008423D3">
              <w:t>15th of month following end of quarter</w:t>
            </w:r>
          </w:p>
        </w:tc>
        <w:bookmarkStart w:id="1" w:name="_MON_1642220418"/>
        <w:bookmarkEnd w:id="1"/>
        <w:tc>
          <w:tcPr>
            <w:tcW w:w="4637" w:type="dxa"/>
          </w:tcPr>
          <w:p w14:paraId="402054BC" w14:textId="77777777" w:rsidR="0090156B" w:rsidRPr="008423D3" w:rsidRDefault="00E60DA1" w:rsidP="003F6169">
            <w:pPr>
              <w:jc w:val="center"/>
            </w:pPr>
            <w:r>
              <w:object w:dxaOrig="1311" w:dyaOrig="849" w14:anchorId="03765E36">
                <v:shape id="_x0000_i1026" type="#_x0000_t75" style="width:65.25pt;height:42.75pt" o:ole="">
                  <v:imagedata r:id="rId10" o:title=""/>
                </v:shape>
                <o:OLEObject Type="Embed" ProgID="Excel.Sheet.12" ShapeID="_x0000_i1026" DrawAspect="Icon" ObjectID="_1705800322" r:id="rId11"/>
              </w:object>
            </w:r>
          </w:p>
        </w:tc>
      </w:tr>
      <w:tr w:rsidR="0090156B" w14:paraId="6355CF8F" w14:textId="77777777" w:rsidTr="00747A06">
        <w:tc>
          <w:tcPr>
            <w:tcW w:w="1985" w:type="dxa"/>
          </w:tcPr>
          <w:p w14:paraId="6FF61868" w14:textId="0C28BA30" w:rsidR="0090156B" w:rsidRDefault="00DF2A35" w:rsidP="003F6169">
            <w:pPr>
              <w:jc w:val="center"/>
            </w:pPr>
            <w:r>
              <w:t>Outpatient Commitment COT Monitoring</w:t>
            </w:r>
          </w:p>
        </w:tc>
        <w:tc>
          <w:tcPr>
            <w:tcW w:w="2488" w:type="dxa"/>
          </w:tcPr>
          <w:p w14:paraId="4F133D80" w14:textId="6385BC90" w:rsidR="0090156B" w:rsidRDefault="00A87304" w:rsidP="003F6169">
            <w:pPr>
              <w:jc w:val="center"/>
            </w:pPr>
            <w:r>
              <w:t>Mario Morales</w:t>
            </w:r>
          </w:p>
          <w:p w14:paraId="302B2ABF" w14:textId="77777777" w:rsidR="0090156B" w:rsidRDefault="0090156B" w:rsidP="003F6169">
            <w:pPr>
              <w:jc w:val="center"/>
            </w:pPr>
            <w:r>
              <w:t>Court Coordinator</w:t>
            </w:r>
          </w:p>
          <w:p w14:paraId="4C7EF607" w14:textId="77777777" w:rsidR="00A87304" w:rsidRDefault="009562AF" w:rsidP="003F6169">
            <w:pPr>
              <w:jc w:val="center"/>
              <w:rPr>
                <w:color w:val="000000"/>
                <w:sz w:val="20"/>
                <w:szCs w:val="20"/>
              </w:rPr>
            </w:pPr>
            <w:hyperlink r:id="rId12" w:history="1">
              <w:r w:rsidR="00A87304">
                <w:rPr>
                  <w:rStyle w:val="Hyperlink"/>
                  <w:sz w:val="20"/>
                  <w:szCs w:val="20"/>
                </w:rPr>
                <w:t>MMorales@care1staz.com</w:t>
              </w:r>
            </w:hyperlink>
            <w:r w:rsidR="00A87304">
              <w:rPr>
                <w:color w:val="000000"/>
                <w:sz w:val="20"/>
                <w:szCs w:val="20"/>
              </w:rPr>
              <w:t xml:space="preserve">  </w:t>
            </w:r>
          </w:p>
          <w:p w14:paraId="25E01ECE" w14:textId="66C4FD6C" w:rsidR="0090156B" w:rsidRDefault="0090156B" w:rsidP="003F6169">
            <w:pPr>
              <w:jc w:val="center"/>
            </w:pPr>
            <w:r>
              <w:t>602.778.</w:t>
            </w:r>
            <w:r w:rsidR="00A87304">
              <w:t>1826</w:t>
            </w:r>
          </w:p>
          <w:p w14:paraId="220A9876" w14:textId="77777777" w:rsidR="0090156B" w:rsidRDefault="0090156B" w:rsidP="003F6169">
            <w:pPr>
              <w:jc w:val="center"/>
            </w:pPr>
          </w:p>
        </w:tc>
        <w:tc>
          <w:tcPr>
            <w:tcW w:w="2230" w:type="dxa"/>
          </w:tcPr>
          <w:p w14:paraId="0B87A643" w14:textId="79F8D665" w:rsidR="0090156B" w:rsidRPr="00782C05" w:rsidRDefault="00A87304" w:rsidP="003F6169">
            <w:pPr>
              <w:jc w:val="center"/>
            </w:pPr>
            <w:r>
              <w:t>2nd</w:t>
            </w:r>
            <w:r w:rsidR="0090156B" w:rsidRPr="00782C05">
              <w:t xml:space="preserve"> day of the month</w:t>
            </w:r>
          </w:p>
        </w:tc>
        <w:tc>
          <w:tcPr>
            <w:tcW w:w="4637" w:type="dxa"/>
          </w:tcPr>
          <w:p w14:paraId="40E7C776" w14:textId="3E3F0B3A" w:rsidR="00D05E80" w:rsidRDefault="00D05E80" w:rsidP="00D05E80">
            <w:r>
              <w:t xml:space="preserve">   </w:t>
            </w:r>
            <w:r w:rsidR="00747A06">
              <w:t xml:space="preserve">                           </w:t>
            </w:r>
            <w:bookmarkStart w:id="2" w:name="_MON_1705473279"/>
            <w:bookmarkEnd w:id="2"/>
            <w:r>
              <w:object w:dxaOrig="1508" w:dyaOrig="983" w14:anchorId="5B03CF19">
                <v:shape id="_x0000_i1027" type="#_x0000_t75" style="width:75.75pt;height:48.75pt" o:ole="">
                  <v:imagedata r:id="rId13" o:title=""/>
                </v:shape>
                <o:OLEObject Type="Embed" ProgID="Word.Document.12" ShapeID="_x0000_i1027" DrawAspect="Icon" ObjectID="_1705800323" r:id="rId14">
                  <o:FieldCodes>\s</o:FieldCodes>
                </o:OLEObject>
              </w:object>
            </w:r>
            <w:r>
              <w:t xml:space="preserve">   </w:t>
            </w:r>
          </w:p>
          <w:p w14:paraId="5DA37895" w14:textId="2E9EE497" w:rsidR="0059301D" w:rsidRPr="00782C05" w:rsidRDefault="00D05E80" w:rsidP="00D05E80">
            <w:r>
              <w:t xml:space="preserve">   </w:t>
            </w:r>
            <w:r w:rsidR="00747A06">
              <w:t xml:space="preserve">                           </w:t>
            </w:r>
            <w:r>
              <w:object w:dxaOrig="1508" w:dyaOrig="983" w14:anchorId="2C9E9138">
                <v:shape id="_x0000_i1028" type="#_x0000_t75" style="width:75.75pt;height:48.75pt" o:ole="">
                  <v:imagedata r:id="rId15" o:title=""/>
                </v:shape>
                <o:OLEObject Type="Embed" ProgID="Excel.Sheet.12" ShapeID="_x0000_i1028" DrawAspect="Icon" ObjectID="_1705800324" r:id="rId16"/>
              </w:object>
            </w:r>
            <w:r>
              <w:t xml:space="preserve"> </w:t>
            </w:r>
          </w:p>
        </w:tc>
      </w:tr>
      <w:tr w:rsidR="0090156B" w14:paraId="4450B3AC" w14:textId="77777777" w:rsidTr="00747A06">
        <w:tc>
          <w:tcPr>
            <w:tcW w:w="1985" w:type="dxa"/>
          </w:tcPr>
          <w:p w14:paraId="6E087C36" w14:textId="77777777" w:rsidR="0090156B" w:rsidRDefault="0090156B" w:rsidP="003F6169">
            <w:pPr>
              <w:jc w:val="center"/>
            </w:pPr>
            <w:r w:rsidRPr="008423D3">
              <w:t>Excluded Party</w:t>
            </w:r>
            <w:r w:rsidR="003F6169">
              <w:t>*</w:t>
            </w:r>
          </w:p>
        </w:tc>
        <w:tc>
          <w:tcPr>
            <w:tcW w:w="2488" w:type="dxa"/>
          </w:tcPr>
          <w:p w14:paraId="56920699" w14:textId="77777777" w:rsidR="0090156B" w:rsidRDefault="00404D85" w:rsidP="003F6169">
            <w:pPr>
              <w:jc w:val="center"/>
            </w:pPr>
            <w:r>
              <w:t xml:space="preserve">Patty Dal </w:t>
            </w:r>
            <w:r w:rsidR="0090156B">
              <w:t>Soglio</w:t>
            </w:r>
          </w:p>
          <w:p w14:paraId="3B13F379" w14:textId="77777777" w:rsidR="0090156B" w:rsidRDefault="009562AF" w:rsidP="003F6169">
            <w:pPr>
              <w:jc w:val="center"/>
              <w:rPr>
                <w:rStyle w:val="Hyperlink"/>
                <w:u w:val="none"/>
              </w:rPr>
            </w:pPr>
            <w:hyperlink r:id="rId17" w:history="1">
              <w:r w:rsidR="0090156B" w:rsidRPr="006A5752">
                <w:rPr>
                  <w:rStyle w:val="Hyperlink"/>
                  <w:u w:val="none"/>
                </w:rPr>
                <w:t>PDSoglio@care1staz.com</w:t>
              </w:r>
            </w:hyperlink>
          </w:p>
          <w:p w14:paraId="07704546" w14:textId="77777777" w:rsidR="0090156B" w:rsidRDefault="0090156B" w:rsidP="006E1C2A">
            <w:pPr>
              <w:jc w:val="center"/>
            </w:pPr>
            <w:r>
              <w:t>602.778.8302</w:t>
            </w:r>
          </w:p>
          <w:p w14:paraId="791E3983" w14:textId="77777777" w:rsidR="0090156B" w:rsidRDefault="0090156B" w:rsidP="003F6169">
            <w:pPr>
              <w:jc w:val="center"/>
            </w:pPr>
          </w:p>
        </w:tc>
        <w:tc>
          <w:tcPr>
            <w:tcW w:w="2230" w:type="dxa"/>
          </w:tcPr>
          <w:p w14:paraId="17914171" w14:textId="77777777" w:rsidR="0090156B" w:rsidRPr="00782C05" w:rsidRDefault="0090156B" w:rsidP="003F6169">
            <w:pPr>
              <w:jc w:val="center"/>
            </w:pPr>
            <w:r w:rsidRPr="00782C05">
              <w:t>5</w:t>
            </w:r>
            <w:r w:rsidRPr="00782C05">
              <w:rPr>
                <w:vertAlign w:val="superscript"/>
              </w:rPr>
              <w:t>th</w:t>
            </w:r>
            <w:r w:rsidRPr="00782C05">
              <w:t xml:space="preserve"> of the month:</w:t>
            </w:r>
          </w:p>
          <w:p w14:paraId="3A88406D" w14:textId="77777777" w:rsidR="0090156B" w:rsidRPr="00782C05" w:rsidRDefault="0090156B" w:rsidP="003F6169">
            <w:pPr>
              <w:jc w:val="center"/>
            </w:pPr>
          </w:p>
          <w:p w14:paraId="181C6E2A" w14:textId="77777777" w:rsidR="0090156B" w:rsidRPr="00782C05" w:rsidRDefault="007738D0" w:rsidP="003F6169">
            <w:pPr>
              <w:jc w:val="center"/>
            </w:pPr>
            <w:r>
              <w:t>Send Care1st notification that states the monthly exclusion process was completed and no one was identified on the exclusion list.  Anyone that is identified must be sent via secure email with the individual’s information.    </w:t>
            </w:r>
          </w:p>
        </w:tc>
        <w:tc>
          <w:tcPr>
            <w:tcW w:w="4637" w:type="dxa"/>
          </w:tcPr>
          <w:p w14:paraId="15BB0F90" w14:textId="77777777" w:rsidR="0090156B" w:rsidRPr="00782C05" w:rsidRDefault="0090156B" w:rsidP="003F6169">
            <w:pPr>
              <w:jc w:val="center"/>
            </w:pPr>
          </w:p>
        </w:tc>
      </w:tr>
      <w:tr w:rsidR="0090156B" w14:paraId="68188E3D" w14:textId="77777777" w:rsidTr="00747A06">
        <w:tc>
          <w:tcPr>
            <w:tcW w:w="1985" w:type="dxa"/>
          </w:tcPr>
          <w:p w14:paraId="67099557" w14:textId="77777777" w:rsidR="0090156B" w:rsidRPr="008423D3" w:rsidRDefault="0090156B" w:rsidP="003F6169">
            <w:pPr>
              <w:jc w:val="center"/>
            </w:pPr>
            <w:r>
              <w:t>Workforce Development Plan (Annual)</w:t>
            </w:r>
          </w:p>
        </w:tc>
        <w:tc>
          <w:tcPr>
            <w:tcW w:w="2488" w:type="dxa"/>
          </w:tcPr>
          <w:p w14:paraId="75B30BDC" w14:textId="77777777" w:rsidR="0090156B" w:rsidRDefault="0090156B" w:rsidP="003F6169">
            <w:pPr>
              <w:jc w:val="center"/>
            </w:pPr>
            <w:r>
              <w:t>Mark Faul</w:t>
            </w:r>
          </w:p>
          <w:p w14:paraId="70DAEE48" w14:textId="78FFDC34" w:rsidR="0090156B" w:rsidRDefault="009562AF" w:rsidP="003F6169">
            <w:pPr>
              <w:jc w:val="center"/>
            </w:pPr>
            <w:hyperlink r:id="rId18" w:history="1">
              <w:r w:rsidR="001D342D" w:rsidRPr="00FD2232">
                <w:rPr>
                  <w:rStyle w:val="Hyperlink"/>
                </w:rPr>
                <w:t>Mark.Faul@care1staz.com</w:t>
              </w:r>
            </w:hyperlink>
          </w:p>
          <w:p w14:paraId="19F427A3" w14:textId="77777777" w:rsidR="0090156B" w:rsidRDefault="0090156B" w:rsidP="001D342D">
            <w:pPr>
              <w:jc w:val="center"/>
            </w:pPr>
            <w:r>
              <w:t>602.527.</w:t>
            </w:r>
            <w:r w:rsidRPr="002F6EC8">
              <w:t>8219</w:t>
            </w:r>
          </w:p>
          <w:p w14:paraId="46A145D9" w14:textId="77777777" w:rsidR="0090156B" w:rsidRDefault="0090156B" w:rsidP="003F6169">
            <w:pPr>
              <w:jc w:val="center"/>
            </w:pPr>
          </w:p>
        </w:tc>
        <w:tc>
          <w:tcPr>
            <w:tcW w:w="2230" w:type="dxa"/>
          </w:tcPr>
          <w:p w14:paraId="34016110" w14:textId="5C0C75C1" w:rsidR="0090156B" w:rsidRPr="008423D3" w:rsidRDefault="00747A06" w:rsidP="003F6169">
            <w:pPr>
              <w:jc w:val="center"/>
            </w:pPr>
            <w:r>
              <w:t>Due February 1 thru 29. Providers have 29 days to submit plan.</w:t>
            </w:r>
          </w:p>
        </w:tc>
        <w:tc>
          <w:tcPr>
            <w:tcW w:w="4637" w:type="dxa"/>
          </w:tcPr>
          <w:p w14:paraId="33F56460" w14:textId="0DB1B6A2" w:rsidR="0090156B" w:rsidRDefault="009562AF" w:rsidP="003F6169">
            <w:pPr>
              <w:jc w:val="center"/>
            </w:pPr>
            <w:hyperlink r:id="rId19" w:history="1">
              <w:r w:rsidR="00747A06" w:rsidRPr="00DA3205">
                <w:rPr>
                  <w:rStyle w:val="Hyperlink"/>
                </w:rPr>
                <w:t>https://form.jotform.com/211814519377056</w:t>
              </w:r>
            </w:hyperlink>
          </w:p>
        </w:tc>
      </w:tr>
      <w:tr w:rsidR="0090156B" w14:paraId="0F30D166" w14:textId="77777777" w:rsidTr="00747A06">
        <w:tc>
          <w:tcPr>
            <w:tcW w:w="1985" w:type="dxa"/>
          </w:tcPr>
          <w:p w14:paraId="086AA12B" w14:textId="77777777" w:rsidR="0090156B" w:rsidRDefault="003F6169" w:rsidP="00B824C0">
            <w:pPr>
              <w:jc w:val="center"/>
            </w:pPr>
            <w:r>
              <w:t>Peer/Recovery Support Specialist (RSS) Roster and Parent/Family Support Specialist (PS) Utilization*</w:t>
            </w:r>
          </w:p>
          <w:p w14:paraId="7DB5B07B" w14:textId="77777777" w:rsidR="0090156B" w:rsidRDefault="0090156B" w:rsidP="003F6169">
            <w:pPr>
              <w:jc w:val="center"/>
            </w:pPr>
          </w:p>
        </w:tc>
        <w:tc>
          <w:tcPr>
            <w:tcW w:w="2488" w:type="dxa"/>
          </w:tcPr>
          <w:p w14:paraId="3E4051EC" w14:textId="77777777" w:rsidR="003F6169" w:rsidRDefault="003F6169" w:rsidP="003F6169">
            <w:pPr>
              <w:jc w:val="center"/>
            </w:pPr>
            <w:r>
              <w:t>Deb Jorgensen</w:t>
            </w:r>
          </w:p>
          <w:p w14:paraId="4493B2A9" w14:textId="77777777" w:rsidR="003F6169" w:rsidRPr="006A5752" w:rsidRDefault="009562AF" w:rsidP="003F6169">
            <w:pPr>
              <w:jc w:val="center"/>
            </w:pPr>
            <w:hyperlink r:id="rId20" w:history="1">
              <w:r w:rsidR="00474481" w:rsidRPr="00354F22">
                <w:rPr>
                  <w:rStyle w:val="Hyperlink"/>
                </w:rPr>
                <w:t>djorgens@care1staz.com</w:t>
              </w:r>
            </w:hyperlink>
          </w:p>
          <w:p w14:paraId="7139D4C2" w14:textId="77777777" w:rsidR="0090156B" w:rsidRDefault="00474481" w:rsidP="003F6169">
            <w:pPr>
              <w:jc w:val="center"/>
            </w:pPr>
            <w:r>
              <w:t>480.205.2305</w:t>
            </w:r>
          </w:p>
        </w:tc>
        <w:tc>
          <w:tcPr>
            <w:tcW w:w="2230" w:type="dxa"/>
          </w:tcPr>
          <w:p w14:paraId="52A40EBC" w14:textId="77777777" w:rsidR="0090156B" w:rsidRDefault="003F6169" w:rsidP="003F6169">
            <w:pPr>
              <w:jc w:val="center"/>
            </w:pPr>
            <w:r w:rsidRPr="008423D3">
              <w:t>15th of month following end of quarter</w:t>
            </w:r>
          </w:p>
        </w:tc>
        <w:bookmarkStart w:id="3" w:name="_MON_1705495496"/>
        <w:bookmarkEnd w:id="3"/>
        <w:tc>
          <w:tcPr>
            <w:tcW w:w="4637" w:type="dxa"/>
          </w:tcPr>
          <w:p w14:paraId="58D20FF3" w14:textId="77777777" w:rsidR="00FE2A42" w:rsidRDefault="00B824C0" w:rsidP="00B824C0">
            <w:pPr>
              <w:jc w:val="center"/>
            </w:pPr>
            <w:r>
              <w:object w:dxaOrig="1508" w:dyaOrig="984" w14:anchorId="0772B2AD">
                <v:shape id="_x0000_i1029" type="#_x0000_t75" style="width:75.75pt;height:48.75pt" o:ole="">
                  <v:imagedata r:id="rId21" o:title=""/>
                </v:shape>
                <o:OLEObject Type="Embed" ProgID="Excel.Sheet.12" ShapeID="_x0000_i1029" DrawAspect="Icon" ObjectID="_1705800325" r:id="rId22"/>
              </w:object>
            </w:r>
          </w:p>
          <w:bookmarkStart w:id="4" w:name="_MON_1705495535"/>
          <w:bookmarkEnd w:id="4"/>
          <w:p w14:paraId="0615D8F5" w14:textId="4AA704EB" w:rsidR="00B824C0" w:rsidRDefault="00B824C0" w:rsidP="00B824C0">
            <w:pPr>
              <w:jc w:val="center"/>
            </w:pPr>
            <w:r>
              <w:object w:dxaOrig="1508" w:dyaOrig="984" w14:anchorId="4D22C9DD">
                <v:shape id="_x0000_i1030" type="#_x0000_t75" style="width:75.75pt;height:48.75pt" o:ole="">
                  <v:imagedata r:id="rId23" o:title=""/>
                </v:shape>
                <o:OLEObject Type="Embed" ProgID="Excel.Sheet.12" ShapeID="_x0000_i1030" DrawAspect="Icon" ObjectID="_1705800326" r:id="rId24"/>
              </w:object>
            </w:r>
          </w:p>
        </w:tc>
      </w:tr>
    </w:tbl>
    <w:p w14:paraId="5EDDF7D7" w14:textId="77777777" w:rsidR="003F6169" w:rsidRDefault="003F6169" w:rsidP="003F6169">
      <w:pPr>
        <w:jc w:val="center"/>
        <w:rPr>
          <w:b/>
        </w:rPr>
      </w:pPr>
    </w:p>
    <w:p w14:paraId="527B51C5" w14:textId="5A37260E" w:rsidR="003F6169" w:rsidRPr="00747A06" w:rsidRDefault="003F6169" w:rsidP="00747A06">
      <w:pPr>
        <w:jc w:val="center"/>
        <w:rPr>
          <w:b/>
        </w:rPr>
      </w:pPr>
      <w:r>
        <w:rPr>
          <w:b/>
        </w:rPr>
        <w:t xml:space="preserve">**A report is </w:t>
      </w:r>
      <w:r w:rsidRPr="003F6169">
        <w:rPr>
          <w:b/>
        </w:rPr>
        <w:t>required to be submitted, even if reporting “0”</w:t>
      </w:r>
      <w:r>
        <w:rPr>
          <w:b/>
        </w:rPr>
        <w:t xml:space="preserve"> Care1st members</w:t>
      </w:r>
      <w:r w:rsidRPr="003F6169">
        <w:rPr>
          <w:b/>
        </w:rPr>
        <w:t xml:space="preserve"> for the month.</w:t>
      </w:r>
    </w:p>
    <w:sectPr w:rsidR="003F6169" w:rsidRPr="00747A06" w:rsidSect="003F61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7D55B" w14:textId="77777777" w:rsidR="00E42A92" w:rsidRDefault="00E42A92" w:rsidP="00622B11">
      <w:pPr>
        <w:spacing w:after="0" w:line="240" w:lineRule="auto"/>
      </w:pPr>
      <w:r>
        <w:separator/>
      </w:r>
    </w:p>
  </w:endnote>
  <w:endnote w:type="continuationSeparator" w:id="0">
    <w:p w14:paraId="2CC20244" w14:textId="77777777" w:rsidR="00E42A92" w:rsidRDefault="00E42A92" w:rsidP="0062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6EA8" w14:textId="77777777" w:rsidR="00E42A92" w:rsidRDefault="00E42A92" w:rsidP="00622B11">
      <w:pPr>
        <w:spacing w:after="0" w:line="240" w:lineRule="auto"/>
      </w:pPr>
      <w:r>
        <w:separator/>
      </w:r>
    </w:p>
  </w:footnote>
  <w:footnote w:type="continuationSeparator" w:id="0">
    <w:p w14:paraId="0ACBD200" w14:textId="77777777" w:rsidR="00E42A92" w:rsidRDefault="00E42A92" w:rsidP="00622B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D3"/>
    <w:rsid w:val="00053DE5"/>
    <w:rsid w:val="00101B8C"/>
    <w:rsid w:val="00162E51"/>
    <w:rsid w:val="001D342D"/>
    <w:rsid w:val="002F6EC8"/>
    <w:rsid w:val="00321B1A"/>
    <w:rsid w:val="00345026"/>
    <w:rsid w:val="003F6169"/>
    <w:rsid w:val="00404D85"/>
    <w:rsid w:val="004526AC"/>
    <w:rsid w:val="00472FFB"/>
    <w:rsid w:val="00474481"/>
    <w:rsid w:val="004C43C6"/>
    <w:rsid w:val="004F2576"/>
    <w:rsid w:val="00507EF3"/>
    <w:rsid w:val="0059189C"/>
    <w:rsid w:val="0059301D"/>
    <w:rsid w:val="005E2C94"/>
    <w:rsid w:val="00622B11"/>
    <w:rsid w:val="00656F54"/>
    <w:rsid w:val="006A5752"/>
    <w:rsid w:val="006C0605"/>
    <w:rsid w:val="006D6DED"/>
    <w:rsid w:val="006E1C2A"/>
    <w:rsid w:val="006F5D3A"/>
    <w:rsid w:val="00721F28"/>
    <w:rsid w:val="00747A06"/>
    <w:rsid w:val="007604A2"/>
    <w:rsid w:val="007738D0"/>
    <w:rsid w:val="00782C05"/>
    <w:rsid w:val="007B2B2C"/>
    <w:rsid w:val="007E0D0A"/>
    <w:rsid w:val="007F222C"/>
    <w:rsid w:val="008162B9"/>
    <w:rsid w:val="008423D3"/>
    <w:rsid w:val="008D411E"/>
    <w:rsid w:val="008E0104"/>
    <w:rsid w:val="0090156B"/>
    <w:rsid w:val="009562AF"/>
    <w:rsid w:val="009F0C5D"/>
    <w:rsid w:val="00A11653"/>
    <w:rsid w:val="00A35792"/>
    <w:rsid w:val="00A36874"/>
    <w:rsid w:val="00A87304"/>
    <w:rsid w:val="00AB35E2"/>
    <w:rsid w:val="00AD64D5"/>
    <w:rsid w:val="00AF37AA"/>
    <w:rsid w:val="00B824C0"/>
    <w:rsid w:val="00C65D33"/>
    <w:rsid w:val="00CF431B"/>
    <w:rsid w:val="00D05E80"/>
    <w:rsid w:val="00DF2A35"/>
    <w:rsid w:val="00E42A92"/>
    <w:rsid w:val="00E60DA1"/>
    <w:rsid w:val="00E63EE1"/>
    <w:rsid w:val="00E81399"/>
    <w:rsid w:val="00ED1C99"/>
    <w:rsid w:val="00F559C6"/>
    <w:rsid w:val="00FE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9979B"/>
  <w15:chartTrackingRefBased/>
  <w15:docId w15:val="{B434614E-BD2E-4875-A019-A593DBE8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6EC8"/>
    <w:rPr>
      <w:color w:val="0563C1" w:themeColor="hyperlink"/>
      <w:u w:val="single"/>
    </w:rPr>
  </w:style>
  <w:style w:type="character" w:styleId="UnresolvedMention">
    <w:name w:val="Unresolved Mention"/>
    <w:basedOn w:val="DefaultParagraphFont"/>
    <w:uiPriority w:val="99"/>
    <w:semiHidden/>
    <w:unhideWhenUsed/>
    <w:rsid w:val="001D3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3.emf"/><Relationship Id="rId18" Type="http://schemas.openxmlformats.org/officeDocument/2006/relationships/hyperlink" Target="mailto:Mark.Faul@care1staz.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5.emf"/><Relationship Id="rId7" Type="http://schemas.openxmlformats.org/officeDocument/2006/relationships/image" Target="media/image1.emf"/><Relationship Id="rId12" Type="http://schemas.openxmlformats.org/officeDocument/2006/relationships/hyperlink" Target="mailto:MMorales@care1staz.com" TargetMode="External"/><Relationship Id="rId17" Type="http://schemas.openxmlformats.org/officeDocument/2006/relationships/hyperlink" Target="mailto:PDSoglio@care1staz.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package" Target="embeddings/Microsoft_Excel_Worksheet2.xlsx"/><Relationship Id="rId20" Type="http://schemas.openxmlformats.org/officeDocument/2006/relationships/hyperlink" Target="mailto:djorgens@care1staz.com" TargetMode="External"/><Relationship Id="rId1" Type="http://schemas.openxmlformats.org/officeDocument/2006/relationships/styles" Target="styles.xml"/><Relationship Id="rId6" Type="http://schemas.openxmlformats.org/officeDocument/2006/relationships/hyperlink" Target="mailto:Jennifer.Zepeda@wellcare.com" TargetMode="External"/><Relationship Id="rId11" Type="http://schemas.openxmlformats.org/officeDocument/2006/relationships/package" Target="embeddings/Microsoft_Excel_Worksheet1.xlsx"/><Relationship Id="rId24" Type="http://schemas.openxmlformats.org/officeDocument/2006/relationships/package" Target="embeddings/Microsoft_Excel_Worksheet4.xlsx"/><Relationship Id="rId5" Type="http://schemas.openxmlformats.org/officeDocument/2006/relationships/endnotes" Target="endnotes.xml"/><Relationship Id="rId15" Type="http://schemas.openxmlformats.org/officeDocument/2006/relationships/image" Target="media/image4.emf"/><Relationship Id="rId23"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hyperlink" Target="https://form.jotform.com/211814519377056" TargetMode="External"/><Relationship Id="rId4" Type="http://schemas.openxmlformats.org/officeDocument/2006/relationships/footnotes" Target="footnotes.xml"/><Relationship Id="rId9" Type="http://schemas.openxmlformats.org/officeDocument/2006/relationships/hyperlink" Target="mailto:kristi.denk@care1staz.com" TargetMode="External"/><Relationship Id="rId14" Type="http://schemas.openxmlformats.org/officeDocument/2006/relationships/package" Target="embeddings/Microsoft_Word_Document.docx"/><Relationship Id="rId22" Type="http://schemas.openxmlformats.org/officeDocument/2006/relationships/package" Target="embeddings/Microsoft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Comprehensive Health Management, Inc</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 Virginia</dc:creator>
  <cp:keywords/>
  <dc:description/>
  <cp:lastModifiedBy>Dan Toensing</cp:lastModifiedBy>
  <cp:revision>2</cp:revision>
  <cp:lastPrinted>2022-02-08T11:36:00Z</cp:lastPrinted>
  <dcterms:created xsi:type="dcterms:W3CDTF">2022-02-08T11:39:00Z</dcterms:created>
  <dcterms:modified xsi:type="dcterms:W3CDTF">2022-02-08T11:39:00Z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76955-85f6-4fec-9553-96dd3e0373c4_Enabled">
    <vt:lpwstr>true</vt:lpwstr>
  </property>
  <property fmtid="{D5CDD505-2E9C-101B-9397-08002B2CF9AE}" pid="3" name="MSIP_Label_5a776955-85f6-4fec-9553-96dd3e0373c4_SetDate">
    <vt:lpwstr>2022-02-04T16:03:47Z</vt:lpwstr>
  </property>
  <property fmtid="{D5CDD505-2E9C-101B-9397-08002B2CF9AE}" pid="4" name="MSIP_Label_5a776955-85f6-4fec-9553-96dd3e0373c4_Method">
    <vt:lpwstr>Standard</vt:lpwstr>
  </property>
  <property fmtid="{D5CDD505-2E9C-101B-9397-08002B2CF9AE}" pid="5" name="MSIP_Label_5a776955-85f6-4fec-9553-96dd3e0373c4_Name">
    <vt:lpwstr>Confidential</vt:lpwstr>
  </property>
  <property fmtid="{D5CDD505-2E9C-101B-9397-08002B2CF9AE}" pid="6" name="MSIP_Label_5a776955-85f6-4fec-9553-96dd3e0373c4_SiteId">
    <vt:lpwstr>f45ccc07-e57e-4d15-bf6f-f6cbccd2d395</vt:lpwstr>
  </property>
  <property fmtid="{D5CDD505-2E9C-101B-9397-08002B2CF9AE}" pid="7" name="MSIP_Label_5a776955-85f6-4fec-9553-96dd3e0373c4_ActionId">
    <vt:lpwstr>f7f9994b-8a52-4902-ad8b-b59bb5c4ca40</vt:lpwstr>
  </property>
  <property fmtid="{D5CDD505-2E9C-101B-9397-08002B2CF9AE}" pid="8" name="MSIP_Label_5a776955-85f6-4fec-9553-96dd3e0373c4_ContentBits">
    <vt:lpwstr>0</vt:lpwstr>
  </property>
</Properties>
</file>